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DFF43" w14:textId="77777777" w:rsidR="00554268" w:rsidRDefault="00554268" w:rsidP="00554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A7657C0" w14:textId="77777777" w:rsidR="00554268" w:rsidRDefault="00554268" w:rsidP="00554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13340" w14:textId="77777777" w:rsidR="00554268" w:rsidRDefault="00554268" w:rsidP="00554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94B403" wp14:editId="46CAA624">
            <wp:simplePos x="0" y="0"/>
            <wp:positionH relativeFrom="column">
              <wp:posOffset>2627922</wp:posOffset>
            </wp:positionH>
            <wp:positionV relativeFrom="paragraph">
              <wp:posOffset>-133350</wp:posOffset>
            </wp:positionV>
            <wp:extent cx="612339" cy="61517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9" cy="61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7D134" w14:textId="77777777" w:rsidR="00554268" w:rsidRDefault="00554268" w:rsidP="00554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17F26" w14:textId="77777777" w:rsidR="00554268" w:rsidRDefault="00554268" w:rsidP="00554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7A4AD" w14:textId="77777777" w:rsidR="00554268" w:rsidRPr="0030430A" w:rsidRDefault="00554268" w:rsidP="00554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0A">
        <w:rPr>
          <w:rFonts w:ascii="Times New Roman" w:hAnsi="Times New Roman" w:cs="Times New Roman"/>
          <w:b/>
          <w:sz w:val="28"/>
          <w:szCs w:val="28"/>
        </w:rPr>
        <w:t>MINISTRY OF HEALTH</w:t>
      </w:r>
    </w:p>
    <w:p w14:paraId="42C572D0" w14:textId="77777777" w:rsidR="00554268" w:rsidRPr="0030430A" w:rsidRDefault="00554268" w:rsidP="00554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0A">
        <w:rPr>
          <w:rFonts w:ascii="Times New Roman" w:hAnsi="Times New Roman" w:cs="Times New Roman"/>
          <w:b/>
          <w:sz w:val="28"/>
          <w:szCs w:val="28"/>
        </w:rPr>
        <w:t>RESEARCH GRANT AWARD</w:t>
      </w:r>
      <w:r>
        <w:rPr>
          <w:rFonts w:ascii="Times New Roman" w:hAnsi="Times New Roman" w:cs="Times New Roman"/>
          <w:b/>
          <w:sz w:val="28"/>
          <w:szCs w:val="28"/>
        </w:rPr>
        <w:t>S</w:t>
      </w:r>
    </w:p>
    <w:p w14:paraId="2BD279F8" w14:textId="77777777" w:rsidR="00554268" w:rsidRDefault="00554268" w:rsidP="005542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0A">
        <w:rPr>
          <w:rFonts w:ascii="Times New Roman" w:hAnsi="Times New Roman" w:cs="Times New Roman"/>
          <w:b/>
          <w:sz w:val="28"/>
          <w:szCs w:val="28"/>
        </w:rPr>
        <w:t>APPLICATION FORM</w:t>
      </w:r>
    </w:p>
    <w:p w14:paraId="449DE1DB" w14:textId="77777777" w:rsidR="00554268" w:rsidRPr="006D4119" w:rsidRDefault="00554268" w:rsidP="00554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E6253" w14:textId="77777777" w:rsidR="00790F7A" w:rsidRDefault="00123A43" w:rsidP="00554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2: </w:t>
      </w:r>
      <w:r w:rsidR="00A61070">
        <w:rPr>
          <w:rFonts w:ascii="Times New Roman" w:hAnsi="Times New Roman" w:cs="Times New Roman"/>
          <w:b/>
          <w:sz w:val="24"/>
          <w:szCs w:val="24"/>
        </w:rPr>
        <w:t xml:space="preserve">WORKPLAN, </w:t>
      </w:r>
      <w:r w:rsidR="00554268" w:rsidRPr="00554268">
        <w:rPr>
          <w:rFonts w:ascii="Times New Roman" w:hAnsi="Times New Roman" w:cs="Times New Roman"/>
          <w:b/>
          <w:sz w:val="24"/>
          <w:szCs w:val="24"/>
        </w:rPr>
        <w:t>BUDGET AND BUDGET JUSTIFICATION</w:t>
      </w:r>
    </w:p>
    <w:p w14:paraId="0F3F0D35" w14:textId="77777777" w:rsidR="00554268" w:rsidRDefault="00554268" w:rsidP="00554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61"/>
        <w:gridCol w:w="3117"/>
        <w:gridCol w:w="3117"/>
      </w:tblGrid>
      <w:tr w:rsidR="00123A43" w:rsidRPr="00BB7A02" w14:paraId="7002B3AD" w14:textId="77777777" w:rsidTr="000C0591">
        <w:tc>
          <w:tcPr>
            <w:tcW w:w="2761" w:type="dxa"/>
          </w:tcPr>
          <w:p w14:paraId="00EA51E5" w14:textId="77777777" w:rsidR="00123A43" w:rsidRPr="00583D5B" w:rsidRDefault="00123A43" w:rsidP="000C05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583D5B">
              <w:rPr>
                <w:rFonts w:ascii="Arial" w:hAnsi="Arial" w:cs="Arial"/>
                <w:b/>
                <w:sz w:val="24"/>
                <w:szCs w:val="24"/>
              </w:rPr>
              <w:t>Date of Application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7" w:type="dxa"/>
          </w:tcPr>
          <w:p w14:paraId="3854750A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B1AD8FA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A43" w:rsidRPr="00BB7A02" w14:paraId="0F976423" w14:textId="77777777" w:rsidTr="000C0591">
        <w:tc>
          <w:tcPr>
            <w:tcW w:w="2761" w:type="dxa"/>
          </w:tcPr>
          <w:p w14:paraId="32B3F147" w14:textId="77777777" w:rsidR="00123A43" w:rsidRPr="00583D5B" w:rsidRDefault="00123A43" w:rsidP="000C05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C3C0D54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_______/________/_______</w:t>
            </w:r>
          </w:p>
        </w:tc>
        <w:tc>
          <w:tcPr>
            <w:tcW w:w="3117" w:type="dxa"/>
          </w:tcPr>
          <w:p w14:paraId="66D835DE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A43" w:rsidRPr="00BB7A02" w14:paraId="4368B7A0" w14:textId="77777777" w:rsidTr="000C0591">
        <w:tc>
          <w:tcPr>
            <w:tcW w:w="2761" w:type="dxa"/>
          </w:tcPr>
          <w:p w14:paraId="3DE94810" w14:textId="77777777" w:rsidR="00123A43" w:rsidRPr="00583D5B" w:rsidRDefault="00123A43" w:rsidP="000C05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97E743D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month       year</w:t>
            </w:r>
          </w:p>
        </w:tc>
        <w:tc>
          <w:tcPr>
            <w:tcW w:w="3117" w:type="dxa"/>
          </w:tcPr>
          <w:p w14:paraId="433E2D9D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A43" w:rsidRPr="00BB7A02" w14:paraId="491E76E4" w14:textId="77777777" w:rsidTr="000C0591">
        <w:tc>
          <w:tcPr>
            <w:tcW w:w="8995" w:type="dxa"/>
            <w:gridSpan w:val="3"/>
          </w:tcPr>
          <w:p w14:paraId="23595BEE" w14:textId="77777777" w:rsidR="00123A43" w:rsidRDefault="00123A43" w:rsidP="000C05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3D5B">
              <w:rPr>
                <w:rFonts w:ascii="Arial" w:hAnsi="Arial" w:cs="Arial"/>
                <w:b/>
                <w:sz w:val="24"/>
                <w:szCs w:val="24"/>
              </w:rPr>
              <w:t>Principal Investigator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6287508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(The Principal Investigator should be Supervisor of the post-graduate student submitting the application)</w:t>
            </w:r>
          </w:p>
        </w:tc>
      </w:tr>
      <w:tr w:rsidR="00123A43" w:rsidRPr="00BB7A02" w14:paraId="370D4917" w14:textId="77777777" w:rsidTr="000C0591">
        <w:tc>
          <w:tcPr>
            <w:tcW w:w="2761" w:type="dxa"/>
          </w:tcPr>
          <w:p w14:paraId="30C3F181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A02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117" w:type="dxa"/>
          </w:tcPr>
          <w:p w14:paraId="6814B22F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A02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3117" w:type="dxa"/>
          </w:tcPr>
          <w:p w14:paraId="7D04AA7C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  <w:r w:rsidRPr="00BB7A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23A43" w:rsidRPr="00BB7A02" w14:paraId="480B04AD" w14:textId="77777777" w:rsidTr="000C0591">
        <w:tc>
          <w:tcPr>
            <w:tcW w:w="2761" w:type="dxa"/>
          </w:tcPr>
          <w:p w14:paraId="13B9BC84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A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5781E087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C8F8D4F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2CE99E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A43" w:rsidRPr="00BB7A02" w14:paraId="22A3C4AC" w14:textId="77777777" w:rsidTr="000C0591">
        <w:tc>
          <w:tcPr>
            <w:tcW w:w="2761" w:type="dxa"/>
          </w:tcPr>
          <w:p w14:paraId="69BF361D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Pr="00BB7A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7" w:type="dxa"/>
          </w:tcPr>
          <w:p w14:paraId="678BEB7F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  <w:r w:rsidRPr="00BB7A0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117" w:type="dxa"/>
          </w:tcPr>
          <w:p w14:paraId="7DD655BA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Pr="00BB7A0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23A43" w:rsidRPr="00BB7A02" w14:paraId="150E1699" w14:textId="77777777" w:rsidTr="000C0591">
        <w:tc>
          <w:tcPr>
            <w:tcW w:w="2761" w:type="dxa"/>
          </w:tcPr>
          <w:p w14:paraId="7FBCB6F3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5C37886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6F3640D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52297B" w14:textId="77777777" w:rsidR="00123A43" w:rsidRPr="00BB7A02" w:rsidRDefault="00123A43" w:rsidP="000C05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A43" w:rsidRPr="00BB7A02" w14:paraId="1A61A68B" w14:textId="77777777" w:rsidTr="00AA6E40">
        <w:tc>
          <w:tcPr>
            <w:tcW w:w="8995" w:type="dxa"/>
            <w:gridSpan w:val="3"/>
          </w:tcPr>
          <w:p w14:paraId="5885A6ED" w14:textId="77777777" w:rsidR="00123A43" w:rsidRDefault="00123A43" w:rsidP="00123A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Student Applying for Grant Award:</w:t>
            </w:r>
          </w:p>
        </w:tc>
      </w:tr>
      <w:tr w:rsidR="00123A43" w:rsidRPr="00BB7A02" w14:paraId="31C288B1" w14:textId="77777777" w:rsidTr="00F21969">
        <w:tc>
          <w:tcPr>
            <w:tcW w:w="8995" w:type="dxa"/>
            <w:gridSpan w:val="3"/>
          </w:tcPr>
          <w:p w14:paraId="2F3EF12C" w14:textId="77777777" w:rsidR="00123A43" w:rsidRDefault="00123A43" w:rsidP="00123A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B6F430" w14:textId="77777777" w:rsidR="00123A43" w:rsidRDefault="00123A43" w:rsidP="00123A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3A43" w:rsidRPr="00BB7A02" w14:paraId="746990ED" w14:textId="77777777" w:rsidTr="00C7600C">
        <w:tc>
          <w:tcPr>
            <w:tcW w:w="8995" w:type="dxa"/>
            <w:gridSpan w:val="3"/>
          </w:tcPr>
          <w:p w14:paraId="0F02AB12" w14:textId="77777777" w:rsidR="00123A43" w:rsidRPr="00583D5B" w:rsidRDefault="00123A43" w:rsidP="00123A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Institution to Which Applicant Affiliated:</w:t>
            </w:r>
          </w:p>
        </w:tc>
      </w:tr>
      <w:tr w:rsidR="00123A43" w:rsidRPr="00BB7A02" w14:paraId="6ADCA4C9" w14:textId="77777777" w:rsidTr="00B06393">
        <w:tc>
          <w:tcPr>
            <w:tcW w:w="8995" w:type="dxa"/>
            <w:gridSpan w:val="3"/>
          </w:tcPr>
          <w:p w14:paraId="10E9C791" w14:textId="77777777" w:rsidR="00123A43" w:rsidRDefault="00123A43" w:rsidP="00123A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99B5B4" w14:textId="77777777" w:rsidR="00123A43" w:rsidRPr="00583D5B" w:rsidRDefault="00123A43" w:rsidP="00123A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3A43" w:rsidRPr="00BB7A02" w14:paraId="0842E81D" w14:textId="77777777" w:rsidTr="00AC36AC">
        <w:tc>
          <w:tcPr>
            <w:tcW w:w="8995" w:type="dxa"/>
            <w:gridSpan w:val="3"/>
          </w:tcPr>
          <w:p w14:paraId="2DAAB087" w14:textId="77777777" w:rsidR="00123A43" w:rsidRPr="00583D5B" w:rsidRDefault="00123A43" w:rsidP="00123A4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3D5B">
              <w:rPr>
                <w:rFonts w:ascii="Arial" w:hAnsi="Arial" w:cs="Arial"/>
                <w:b/>
                <w:sz w:val="24"/>
                <w:szCs w:val="24"/>
              </w:rPr>
              <w:t>National Health Research Agenda Priority Area Covered:</w:t>
            </w:r>
          </w:p>
        </w:tc>
      </w:tr>
      <w:tr w:rsidR="00123A43" w:rsidRPr="00BB7A02" w14:paraId="071A9628" w14:textId="77777777" w:rsidTr="00AC36AC">
        <w:tc>
          <w:tcPr>
            <w:tcW w:w="8995" w:type="dxa"/>
            <w:gridSpan w:val="3"/>
          </w:tcPr>
          <w:p w14:paraId="09CF5570" w14:textId="77777777" w:rsidR="00123A43" w:rsidRDefault="00123A43" w:rsidP="00123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0D664D" w14:textId="77777777" w:rsidR="00123A43" w:rsidRPr="00BB7A02" w:rsidRDefault="00123A43" w:rsidP="00123A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C5" w:rsidRPr="00BB7A02" w14:paraId="55351628" w14:textId="77777777" w:rsidTr="00AC36AC">
        <w:tc>
          <w:tcPr>
            <w:tcW w:w="8995" w:type="dxa"/>
            <w:gridSpan w:val="3"/>
          </w:tcPr>
          <w:p w14:paraId="21FF2B83" w14:textId="77777777" w:rsidR="00FB4AC5" w:rsidRPr="00583D5B" w:rsidRDefault="00FB4AC5" w:rsidP="00FB4A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83D5B">
              <w:rPr>
                <w:rFonts w:ascii="Arial" w:hAnsi="Arial" w:cs="Arial"/>
                <w:b/>
                <w:sz w:val="24"/>
                <w:szCs w:val="24"/>
              </w:rPr>
              <w:t>Title of Proposal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B4AC5" w:rsidRPr="00BB7A02" w14:paraId="69413078" w14:textId="77777777" w:rsidTr="00AC36AC">
        <w:tc>
          <w:tcPr>
            <w:tcW w:w="8995" w:type="dxa"/>
            <w:gridSpan w:val="3"/>
          </w:tcPr>
          <w:p w14:paraId="709FE700" w14:textId="77777777" w:rsidR="00FB4AC5" w:rsidRDefault="00FB4AC5" w:rsidP="00FB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6DEF79" w14:textId="77777777" w:rsidR="00FB4AC5" w:rsidRDefault="00FB4AC5" w:rsidP="00FB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8D431" w14:textId="77777777" w:rsidR="00FB4AC5" w:rsidRDefault="00FB4AC5" w:rsidP="00FB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C5" w:rsidRPr="00BB7A02" w14:paraId="1F033430" w14:textId="77777777" w:rsidTr="00AC36AC">
        <w:tc>
          <w:tcPr>
            <w:tcW w:w="8995" w:type="dxa"/>
            <w:gridSpan w:val="3"/>
          </w:tcPr>
          <w:p w14:paraId="04ED4F2D" w14:textId="77777777" w:rsidR="00FB4AC5" w:rsidRPr="00C16B1C" w:rsidRDefault="00FB4AC5" w:rsidP="00FB4AC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6B1C">
              <w:rPr>
                <w:rFonts w:ascii="Arial" w:hAnsi="Arial" w:cs="Arial"/>
                <w:b/>
                <w:sz w:val="24"/>
                <w:szCs w:val="24"/>
              </w:rPr>
              <w:t xml:space="preserve">Grant Request Amount (JA $): </w:t>
            </w:r>
          </w:p>
        </w:tc>
      </w:tr>
      <w:tr w:rsidR="00FB4AC5" w:rsidRPr="00BB7A02" w14:paraId="5062BA9A" w14:textId="77777777" w:rsidTr="00AC36AC">
        <w:tc>
          <w:tcPr>
            <w:tcW w:w="8995" w:type="dxa"/>
            <w:gridSpan w:val="3"/>
          </w:tcPr>
          <w:p w14:paraId="58F5C9D0" w14:textId="77777777" w:rsidR="00FB4AC5" w:rsidRDefault="00FB4AC5" w:rsidP="00FB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4C0920" w14:textId="77777777" w:rsidR="00FB4AC5" w:rsidRDefault="00FB4AC5" w:rsidP="00FB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7054A" w14:textId="77777777" w:rsidR="00FB4AC5" w:rsidRDefault="00FB4AC5" w:rsidP="00FB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9D9429" w14:textId="77777777" w:rsidR="00123A43" w:rsidRDefault="00123A43">
      <w:pPr>
        <w:rPr>
          <w:rFonts w:ascii="Arial" w:hAnsi="Arial" w:cs="Arial"/>
          <w:b/>
          <w:sz w:val="24"/>
          <w:szCs w:val="24"/>
        </w:rPr>
      </w:pPr>
    </w:p>
    <w:p w14:paraId="1649F085" w14:textId="77777777" w:rsidR="00123A43" w:rsidRDefault="00123A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9CC91A" w14:textId="77777777" w:rsidR="00E627EB" w:rsidRDefault="00E627EB" w:rsidP="00E62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(1) </w:t>
      </w:r>
      <w:r w:rsidRPr="00FB4BC5">
        <w:rPr>
          <w:rFonts w:ascii="Arial" w:hAnsi="Arial" w:cs="Arial"/>
          <w:b/>
          <w:sz w:val="24"/>
          <w:szCs w:val="24"/>
        </w:rPr>
        <w:t xml:space="preserve">Workplan </w:t>
      </w:r>
      <w:r>
        <w:rPr>
          <w:rFonts w:ascii="Times New Roman" w:hAnsi="Times New Roman" w:cs="Times New Roman"/>
          <w:sz w:val="24"/>
          <w:szCs w:val="24"/>
        </w:rPr>
        <w:t>(2 pages):</w:t>
      </w:r>
    </w:p>
    <w:p w14:paraId="72DBB96B" w14:textId="77777777" w:rsidR="00E627EB" w:rsidRDefault="00E627EB" w:rsidP="00E62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B2">
        <w:rPr>
          <w:rFonts w:ascii="Arial" w:hAnsi="Arial" w:cs="Arial"/>
          <w:sz w:val="18"/>
          <w:szCs w:val="18"/>
        </w:rPr>
        <w:t>Applicants should use the workplan to indicate how they will accomplish their work. That is</w:t>
      </w:r>
      <w:r>
        <w:rPr>
          <w:rFonts w:ascii="Arial" w:hAnsi="Arial" w:cs="Arial"/>
          <w:sz w:val="18"/>
          <w:szCs w:val="18"/>
        </w:rPr>
        <w:t>,</w:t>
      </w:r>
      <w:r w:rsidRPr="008065B2">
        <w:rPr>
          <w:rFonts w:ascii="Arial" w:hAnsi="Arial" w:cs="Arial"/>
          <w:sz w:val="18"/>
          <w:szCs w:val="18"/>
        </w:rPr>
        <w:t xml:space="preserve"> how they plan to achieve objectives and outcomes within the given timelines. Applicants are encouraged to use </w:t>
      </w:r>
      <w:r>
        <w:rPr>
          <w:rFonts w:ascii="Arial" w:hAnsi="Arial" w:cs="Arial"/>
          <w:sz w:val="18"/>
          <w:szCs w:val="18"/>
        </w:rPr>
        <w:t xml:space="preserve">a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Gantt</w:t>
      </w:r>
      <w:r w:rsidRPr="008065B2">
        <w:rPr>
          <w:rFonts w:ascii="Arial" w:hAnsi="Arial" w:cs="Arial"/>
          <w:color w:val="221F20"/>
          <w:spacing w:val="-5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c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h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art</w:t>
      </w:r>
      <w:r w:rsidRPr="008065B2">
        <w:rPr>
          <w:rFonts w:ascii="Arial" w:hAnsi="Arial" w:cs="Arial"/>
          <w:color w:val="221F20"/>
          <w:spacing w:val="-4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or</w:t>
      </w:r>
      <w:r w:rsidRPr="008065B2">
        <w:rPr>
          <w:rFonts w:ascii="Arial" w:hAnsi="Arial" w:cs="Arial"/>
          <w:color w:val="221F20"/>
          <w:spacing w:val="-2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L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o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g</w:t>
      </w:r>
      <w:r w:rsidRPr="008065B2">
        <w:rPr>
          <w:rFonts w:ascii="Arial" w:hAnsi="Arial" w:cs="Arial"/>
          <w:color w:val="221F20"/>
          <w:spacing w:val="-3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fr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a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me</w:t>
      </w:r>
      <w:r w:rsidRPr="008065B2">
        <w:rPr>
          <w:rFonts w:ascii="Arial" w:hAnsi="Arial" w:cs="Arial"/>
          <w:color w:val="221F20"/>
          <w:spacing w:val="-5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matr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i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x</w:t>
      </w:r>
      <w:r w:rsidRPr="008065B2">
        <w:rPr>
          <w:rFonts w:ascii="Arial" w:hAnsi="Arial" w:cs="Arial"/>
          <w:color w:val="221F20"/>
          <w:spacing w:val="-5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to</w:t>
      </w:r>
      <w:r w:rsidRPr="008065B2">
        <w:rPr>
          <w:rFonts w:ascii="Arial" w:hAnsi="Arial" w:cs="Arial"/>
          <w:color w:val="221F20"/>
          <w:spacing w:val="-2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re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l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ate</w:t>
      </w:r>
      <w:r w:rsidRPr="008065B2">
        <w:rPr>
          <w:rFonts w:ascii="Arial" w:hAnsi="Arial" w:cs="Arial"/>
          <w:color w:val="221F20"/>
          <w:spacing w:val="-5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pro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j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ect</w:t>
      </w:r>
      <w:r w:rsidRPr="008065B2">
        <w:rPr>
          <w:rFonts w:ascii="Arial" w:hAnsi="Arial" w:cs="Arial"/>
          <w:color w:val="221F20"/>
          <w:spacing w:val="-6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outco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m</w:t>
      </w:r>
      <w:r w:rsidRPr="008065B2">
        <w:rPr>
          <w:rFonts w:ascii="Arial" w:hAnsi="Arial" w:cs="Arial"/>
          <w:color w:val="221F20"/>
          <w:spacing w:val="1"/>
          <w:sz w:val="18"/>
          <w:szCs w:val="18"/>
          <w:lang w:val="en-TT"/>
        </w:rPr>
        <w:t>e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s</w:t>
      </w:r>
      <w:r w:rsidRPr="008065B2">
        <w:rPr>
          <w:rFonts w:ascii="Arial" w:hAnsi="Arial" w:cs="Arial"/>
          <w:color w:val="221F20"/>
          <w:spacing w:val="-9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to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pacing w:val="-2"/>
          <w:sz w:val="18"/>
          <w:szCs w:val="18"/>
          <w:lang w:val="en-TT"/>
        </w:rPr>
        <w:t>t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he</w:t>
      </w:r>
      <w:r w:rsidRPr="008065B2">
        <w:rPr>
          <w:rFonts w:ascii="Arial" w:hAnsi="Arial" w:cs="Arial"/>
          <w:color w:val="221F20"/>
          <w:spacing w:val="-2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stated</w:t>
      </w:r>
      <w:r w:rsidRPr="008065B2">
        <w:rPr>
          <w:rFonts w:ascii="Arial" w:hAnsi="Arial" w:cs="Arial"/>
          <w:color w:val="221F20"/>
          <w:spacing w:val="-4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o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b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j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ect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i</w:t>
      </w:r>
      <w:r w:rsidRPr="008065B2">
        <w:rPr>
          <w:rFonts w:ascii="Arial" w:hAnsi="Arial" w:cs="Arial"/>
          <w:color w:val="221F20"/>
          <w:spacing w:val="1"/>
          <w:sz w:val="18"/>
          <w:szCs w:val="18"/>
          <w:lang w:val="en-TT"/>
        </w:rPr>
        <w:t>v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es</w:t>
      </w:r>
      <w:r w:rsidRPr="008065B2">
        <w:rPr>
          <w:rFonts w:ascii="Arial" w:hAnsi="Arial" w:cs="Arial"/>
          <w:color w:val="221F20"/>
          <w:spacing w:val="-8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a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nd</w:t>
      </w:r>
      <w:r w:rsidRPr="008065B2">
        <w:rPr>
          <w:rFonts w:ascii="Arial" w:hAnsi="Arial" w:cs="Arial"/>
          <w:color w:val="221F20"/>
          <w:spacing w:val="-3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the</w:t>
      </w:r>
      <w:r w:rsidRPr="008065B2">
        <w:rPr>
          <w:rFonts w:ascii="Arial" w:hAnsi="Arial" w:cs="Arial"/>
          <w:color w:val="221F20"/>
          <w:spacing w:val="-2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exp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e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cted</w:t>
      </w:r>
      <w:r w:rsidRPr="008065B2">
        <w:rPr>
          <w:rFonts w:ascii="Arial" w:hAnsi="Arial" w:cs="Arial"/>
          <w:color w:val="221F20"/>
          <w:spacing w:val="-8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t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i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me</w:t>
      </w:r>
      <w:r w:rsidRPr="008065B2">
        <w:rPr>
          <w:rFonts w:ascii="Arial" w:hAnsi="Arial" w:cs="Arial"/>
          <w:color w:val="221F20"/>
          <w:spacing w:val="-3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requ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i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red</w:t>
      </w:r>
      <w:r w:rsidRPr="008065B2">
        <w:rPr>
          <w:rFonts w:ascii="Arial" w:hAnsi="Arial" w:cs="Arial"/>
          <w:color w:val="221F20"/>
          <w:spacing w:val="-7"/>
          <w:sz w:val="18"/>
          <w:szCs w:val="18"/>
          <w:lang w:val="en-TT"/>
        </w:rPr>
        <w:t xml:space="preserve"> 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for comp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l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et</w:t>
      </w:r>
      <w:r w:rsidRPr="008065B2">
        <w:rPr>
          <w:rFonts w:ascii="Arial" w:hAnsi="Arial" w:cs="Arial"/>
          <w:color w:val="221F20"/>
          <w:spacing w:val="-1"/>
          <w:sz w:val="18"/>
          <w:szCs w:val="18"/>
          <w:lang w:val="en-TT"/>
        </w:rPr>
        <w:t>i</w:t>
      </w:r>
      <w:r w:rsidRPr="008065B2">
        <w:rPr>
          <w:rFonts w:ascii="Arial" w:hAnsi="Arial" w:cs="Arial"/>
          <w:color w:val="221F20"/>
          <w:sz w:val="18"/>
          <w:szCs w:val="18"/>
          <w:lang w:val="en-TT"/>
        </w:rPr>
        <w:t>on</w:t>
      </w:r>
    </w:p>
    <w:p w14:paraId="726528F1" w14:textId="77777777" w:rsidR="00E627EB" w:rsidRDefault="00E627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E0951F" w14:textId="77777777" w:rsidR="00E627EB" w:rsidRDefault="00E627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1BC58B93" w14:textId="77777777" w:rsidR="00554268" w:rsidRPr="00123A43" w:rsidRDefault="00E627EB" w:rsidP="005542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(2) </w:t>
      </w:r>
      <w:r w:rsidR="00123A43" w:rsidRPr="00123A43">
        <w:rPr>
          <w:rFonts w:ascii="Arial" w:hAnsi="Arial" w:cs="Arial"/>
          <w:b/>
          <w:sz w:val="24"/>
          <w:szCs w:val="24"/>
        </w:rPr>
        <w:t>Budget</w:t>
      </w:r>
    </w:p>
    <w:p w14:paraId="04883A8E" w14:textId="77777777" w:rsidR="00554268" w:rsidRDefault="00554268" w:rsidP="00E01F7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C1573">
        <w:rPr>
          <w:rFonts w:ascii="Arial" w:eastAsia="Times New Roman" w:hAnsi="Arial" w:cs="Arial"/>
          <w:sz w:val="18"/>
          <w:szCs w:val="18"/>
        </w:rPr>
        <w:t>The grant award will NOT provide, the cost of unspecified research, standard laboratory apparatus or long-term technical support. Any single item of equipment valued more than 500,000 JMD will be remain the property of the Ministry of Health (</w:t>
      </w:r>
      <w:proofErr w:type="spellStart"/>
      <w:r w:rsidRPr="00EC1573">
        <w:rPr>
          <w:rFonts w:ascii="Arial" w:eastAsia="Times New Roman" w:hAnsi="Arial" w:cs="Arial"/>
          <w:sz w:val="18"/>
          <w:szCs w:val="18"/>
        </w:rPr>
        <w:t>MoH</w:t>
      </w:r>
      <w:proofErr w:type="spellEnd"/>
      <w:r w:rsidRPr="00EC1573">
        <w:rPr>
          <w:rFonts w:ascii="Arial" w:eastAsia="Times New Roman" w:hAnsi="Arial" w:cs="Arial"/>
          <w:sz w:val="18"/>
          <w:szCs w:val="18"/>
        </w:rPr>
        <w:t xml:space="preserve">). </w:t>
      </w:r>
      <w:r w:rsidRPr="00EC1573" w:rsidDel="0015782D">
        <w:rPr>
          <w:rFonts w:ascii="Arial" w:eastAsia="Times New Roman" w:hAnsi="Arial" w:cs="Arial"/>
          <w:sz w:val="18"/>
          <w:szCs w:val="18"/>
        </w:rPr>
        <w:t xml:space="preserve"> </w:t>
      </w:r>
      <w:r w:rsidR="007918CD">
        <w:rPr>
          <w:rFonts w:ascii="Arial" w:eastAsia="Times New Roman" w:hAnsi="Arial" w:cs="Arial"/>
          <w:sz w:val="18"/>
          <w:szCs w:val="18"/>
        </w:rPr>
        <w:t xml:space="preserve">The sample budget (below) </w:t>
      </w:r>
      <w:r w:rsidR="00B34F46">
        <w:rPr>
          <w:rFonts w:ascii="Arial" w:eastAsia="Times New Roman" w:hAnsi="Arial" w:cs="Arial"/>
          <w:sz w:val="18"/>
          <w:szCs w:val="18"/>
        </w:rPr>
        <w:t xml:space="preserve">is given as an example, </w:t>
      </w:r>
      <w:r w:rsidR="00A51D2E">
        <w:rPr>
          <w:rFonts w:ascii="Arial" w:eastAsia="Times New Roman" w:hAnsi="Arial" w:cs="Arial"/>
          <w:sz w:val="18"/>
          <w:szCs w:val="18"/>
        </w:rPr>
        <w:t xml:space="preserve">but </w:t>
      </w:r>
      <w:r w:rsidR="007918CD">
        <w:rPr>
          <w:rFonts w:ascii="Arial" w:eastAsia="Times New Roman" w:hAnsi="Arial" w:cs="Arial"/>
          <w:sz w:val="18"/>
          <w:szCs w:val="18"/>
        </w:rPr>
        <w:t>may be used as a guide for completion.</w:t>
      </w:r>
    </w:p>
    <w:p w14:paraId="793B1D3E" w14:textId="77777777" w:rsidR="00E01F79" w:rsidRDefault="00E01F79" w:rsidP="00E01F7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BDDD48C" w14:textId="77777777" w:rsidR="00E01F79" w:rsidRPr="007918CD" w:rsidRDefault="00326B02" w:rsidP="00E01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918CD">
        <w:rPr>
          <w:rFonts w:ascii="Arial" w:eastAsia="Times New Roman" w:hAnsi="Arial" w:cs="Arial"/>
          <w:sz w:val="24"/>
          <w:szCs w:val="24"/>
        </w:rPr>
        <w:t>Sample Budget</w:t>
      </w:r>
    </w:p>
    <w:p w14:paraId="382FF6F8" w14:textId="77777777" w:rsidR="00326B02" w:rsidRDefault="00326B02" w:rsidP="00E01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05936" w14:paraId="7A10D41D" w14:textId="77777777" w:rsidTr="00ED438F">
        <w:tc>
          <w:tcPr>
            <w:tcW w:w="9350" w:type="dxa"/>
            <w:gridSpan w:val="5"/>
          </w:tcPr>
          <w:p w14:paraId="23226887" w14:textId="77777777" w:rsidR="00D05936" w:rsidRPr="007918CD" w:rsidRDefault="007918CD" w:rsidP="00E01F7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b/>
                <w:sz w:val="20"/>
                <w:szCs w:val="20"/>
              </w:rPr>
              <w:t>PERSONNEL</w:t>
            </w:r>
          </w:p>
        </w:tc>
      </w:tr>
      <w:tr w:rsidR="00326B02" w14:paraId="5C11F9B5" w14:textId="77777777" w:rsidTr="00326B02">
        <w:tc>
          <w:tcPr>
            <w:tcW w:w="1870" w:type="dxa"/>
          </w:tcPr>
          <w:p w14:paraId="72A64AE7" w14:textId="77777777" w:rsidR="00326B02" w:rsidRPr="007918CD" w:rsidRDefault="00D05936" w:rsidP="00E01F7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Position/Title</w:t>
            </w:r>
          </w:p>
        </w:tc>
        <w:tc>
          <w:tcPr>
            <w:tcW w:w="1870" w:type="dxa"/>
          </w:tcPr>
          <w:p w14:paraId="70946F2F" w14:textId="77777777" w:rsidR="00326B02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Annual Salary</w:t>
            </w:r>
          </w:p>
        </w:tc>
        <w:tc>
          <w:tcPr>
            <w:tcW w:w="1870" w:type="dxa"/>
          </w:tcPr>
          <w:p w14:paraId="097A543D" w14:textId="77777777" w:rsidR="00326B02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Time on Project</w:t>
            </w:r>
          </w:p>
        </w:tc>
        <w:tc>
          <w:tcPr>
            <w:tcW w:w="1870" w:type="dxa"/>
          </w:tcPr>
          <w:p w14:paraId="34FE6CDF" w14:textId="77777777" w:rsidR="00326B02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Number of Months</w:t>
            </w:r>
          </w:p>
        </w:tc>
        <w:tc>
          <w:tcPr>
            <w:tcW w:w="1870" w:type="dxa"/>
          </w:tcPr>
          <w:p w14:paraId="1FA37025" w14:textId="77777777" w:rsidR="00326B02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Amount Requested</w:t>
            </w:r>
          </w:p>
        </w:tc>
      </w:tr>
      <w:tr w:rsidR="00326B02" w14:paraId="5B78434E" w14:textId="77777777" w:rsidTr="00326B02">
        <w:tc>
          <w:tcPr>
            <w:tcW w:w="1870" w:type="dxa"/>
          </w:tcPr>
          <w:p w14:paraId="38A56C6C" w14:textId="77777777" w:rsidR="00326B02" w:rsidRPr="007918CD" w:rsidRDefault="00326B02" w:rsidP="00E01F7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D3D32A4" w14:textId="77777777" w:rsidR="00326B02" w:rsidRPr="007918CD" w:rsidRDefault="00326B0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FCC9B63" w14:textId="77777777" w:rsidR="00326B02" w:rsidRPr="007918CD" w:rsidRDefault="00326B0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7720EB1" w14:textId="77777777" w:rsidR="00326B02" w:rsidRPr="007918CD" w:rsidRDefault="00326B0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0DAA5B2B" w14:textId="77777777" w:rsidR="00326B02" w:rsidRPr="007918CD" w:rsidRDefault="00326B0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6B02" w14:paraId="5B55CE0A" w14:textId="77777777" w:rsidTr="00326B02">
        <w:tc>
          <w:tcPr>
            <w:tcW w:w="1870" w:type="dxa"/>
          </w:tcPr>
          <w:p w14:paraId="2FBAFA81" w14:textId="77777777" w:rsidR="00326B02" w:rsidRPr="007918CD" w:rsidRDefault="00326B02" w:rsidP="00E01F7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328E14F" w14:textId="77777777" w:rsidR="00326B02" w:rsidRPr="007918CD" w:rsidRDefault="00326B0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2586140" w14:textId="77777777" w:rsidR="00326B02" w:rsidRPr="007918CD" w:rsidRDefault="00326B0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397AE03" w14:textId="77777777" w:rsidR="00326B02" w:rsidRPr="007918CD" w:rsidRDefault="00326B0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7CFB9A27" w14:textId="77777777" w:rsidR="00326B02" w:rsidRPr="007918CD" w:rsidRDefault="00326B0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5936" w14:paraId="55F3D91B" w14:textId="77777777" w:rsidTr="00BB3091">
        <w:tc>
          <w:tcPr>
            <w:tcW w:w="9350" w:type="dxa"/>
            <w:gridSpan w:val="5"/>
          </w:tcPr>
          <w:p w14:paraId="05CE49DA" w14:textId="77777777" w:rsidR="00D05936" w:rsidRPr="007918CD" w:rsidRDefault="007918CD" w:rsidP="004B36B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b/>
                <w:sz w:val="20"/>
                <w:szCs w:val="20"/>
              </w:rPr>
              <w:t>EQUIPMENT</w:t>
            </w:r>
          </w:p>
        </w:tc>
      </w:tr>
      <w:tr w:rsidR="00D05936" w14:paraId="4793EE01" w14:textId="77777777" w:rsidTr="00326B02">
        <w:tc>
          <w:tcPr>
            <w:tcW w:w="1870" w:type="dxa"/>
          </w:tcPr>
          <w:p w14:paraId="06DCC165" w14:textId="77777777" w:rsidR="00D05936" w:rsidRPr="007918CD" w:rsidRDefault="00D05936" w:rsidP="00D0593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Line Item</w:t>
            </w:r>
          </w:p>
        </w:tc>
        <w:tc>
          <w:tcPr>
            <w:tcW w:w="1870" w:type="dxa"/>
          </w:tcPr>
          <w:p w14:paraId="5DF3F856" w14:textId="77777777" w:rsidR="00D05936" w:rsidRPr="007918CD" w:rsidRDefault="007918CD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 xml:space="preserve">Number </w:t>
            </w:r>
          </w:p>
        </w:tc>
        <w:tc>
          <w:tcPr>
            <w:tcW w:w="1870" w:type="dxa"/>
          </w:tcPr>
          <w:p w14:paraId="738AE15E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Unit Cost</w:t>
            </w:r>
          </w:p>
        </w:tc>
        <w:tc>
          <w:tcPr>
            <w:tcW w:w="1870" w:type="dxa"/>
          </w:tcPr>
          <w:p w14:paraId="31F4C318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14:paraId="15ED3195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Amount Requested</w:t>
            </w:r>
          </w:p>
        </w:tc>
      </w:tr>
      <w:tr w:rsidR="004B36B2" w14:paraId="3B022FBE" w14:textId="77777777" w:rsidTr="00326B02">
        <w:tc>
          <w:tcPr>
            <w:tcW w:w="1870" w:type="dxa"/>
          </w:tcPr>
          <w:p w14:paraId="111E8424" w14:textId="77777777" w:rsidR="004B36B2" w:rsidRPr="007918CD" w:rsidRDefault="004B36B2" w:rsidP="004B36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AC02282" w14:textId="77777777" w:rsidR="004B36B2" w:rsidRPr="007918CD" w:rsidRDefault="004B36B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7F8AF5E" w14:textId="77777777" w:rsidR="004B36B2" w:rsidRPr="007918CD" w:rsidRDefault="004B36B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A6C7055" w14:textId="77777777" w:rsidR="004B36B2" w:rsidRPr="007918CD" w:rsidRDefault="004B36B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14:paraId="6D1E35C8" w14:textId="77777777" w:rsidR="004B36B2" w:rsidRPr="007918CD" w:rsidRDefault="004B36B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36B2" w14:paraId="356819F4" w14:textId="77777777" w:rsidTr="00326B02">
        <w:tc>
          <w:tcPr>
            <w:tcW w:w="1870" w:type="dxa"/>
          </w:tcPr>
          <w:p w14:paraId="5DEE700D" w14:textId="77777777" w:rsidR="004B36B2" w:rsidRPr="007918CD" w:rsidRDefault="004B36B2" w:rsidP="004B36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F4D8F5F" w14:textId="77777777" w:rsidR="004B36B2" w:rsidRPr="007918CD" w:rsidRDefault="004B36B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7D81F185" w14:textId="77777777" w:rsidR="004B36B2" w:rsidRPr="007918CD" w:rsidRDefault="004B36B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7D1B7C7D" w14:textId="77777777" w:rsidR="004B36B2" w:rsidRPr="007918CD" w:rsidRDefault="004B36B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14:paraId="2283CD4F" w14:textId="77777777" w:rsidR="004B36B2" w:rsidRPr="007918CD" w:rsidRDefault="004B36B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6B02" w14:paraId="13E166CD" w14:textId="77777777" w:rsidTr="00326B02">
        <w:tc>
          <w:tcPr>
            <w:tcW w:w="1870" w:type="dxa"/>
          </w:tcPr>
          <w:p w14:paraId="75B87FB4" w14:textId="77777777" w:rsidR="00326B02" w:rsidRPr="007918CD" w:rsidRDefault="007918CD" w:rsidP="00E01F7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b/>
                <w:sz w:val="20"/>
                <w:szCs w:val="20"/>
              </w:rPr>
              <w:t>TRAVEL</w:t>
            </w:r>
          </w:p>
        </w:tc>
        <w:tc>
          <w:tcPr>
            <w:tcW w:w="1870" w:type="dxa"/>
          </w:tcPr>
          <w:p w14:paraId="420802F8" w14:textId="77777777" w:rsidR="00326B02" w:rsidRPr="007918CD" w:rsidRDefault="00326B0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866B132" w14:textId="77777777" w:rsidR="00326B02" w:rsidRPr="007918CD" w:rsidRDefault="00326B0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26A8A17C" w14:textId="77777777" w:rsidR="00326B02" w:rsidRPr="007918CD" w:rsidRDefault="00326B0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2E47CF1D" w14:textId="77777777" w:rsidR="00326B02" w:rsidRPr="007918CD" w:rsidRDefault="00326B0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5936" w14:paraId="0C9E318F" w14:textId="77777777" w:rsidTr="00326B02">
        <w:tc>
          <w:tcPr>
            <w:tcW w:w="1870" w:type="dxa"/>
          </w:tcPr>
          <w:p w14:paraId="49318317" w14:textId="77777777" w:rsidR="00D05936" w:rsidRPr="007918CD" w:rsidRDefault="007918CD" w:rsidP="00E01F7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Position/Title</w:t>
            </w:r>
          </w:p>
        </w:tc>
        <w:tc>
          <w:tcPr>
            <w:tcW w:w="1870" w:type="dxa"/>
          </w:tcPr>
          <w:p w14:paraId="0B7EE12D" w14:textId="77777777" w:rsidR="00D05936" w:rsidRPr="007918CD" w:rsidRDefault="007918CD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  <w:tc>
          <w:tcPr>
            <w:tcW w:w="1870" w:type="dxa"/>
          </w:tcPr>
          <w:p w14:paraId="1D912A55" w14:textId="77777777" w:rsidR="00D05936" w:rsidRPr="007918CD" w:rsidRDefault="007918CD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Unit Cost</w:t>
            </w:r>
          </w:p>
        </w:tc>
        <w:tc>
          <w:tcPr>
            <w:tcW w:w="1870" w:type="dxa"/>
          </w:tcPr>
          <w:p w14:paraId="6511AE15" w14:textId="77777777" w:rsidR="00D05936" w:rsidRPr="007918CD" w:rsidRDefault="007918CD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Number of Months</w:t>
            </w:r>
          </w:p>
        </w:tc>
        <w:tc>
          <w:tcPr>
            <w:tcW w:w="1870" w:type="dxa"/>
          </w:tcPr>
          <w:p w14:paraId="72504619" w14:textId="77777777" w:rsidR="00D05936" w:rsidRPr="007918CD" w:rsidRDefault="007918CD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Amount Requested</w:t>
            </w:r>
          </w:p>
        </w:tc>
        <w:bookmarkStart w:id="0" w:name="_GoBack"/>
        <w:bookmarkEnd w:id="0"/>
      </w:tr>
      <w:tr w:rsidR="00D05936" w14:paraId="069C8D2F" w14:textId="77777777" w:rsidTr="00326B02">
        <w:tc>
          <w:tcPr>
            <w:tcW w:w="1870" w:type="dxa"/>
          </w:tcPr>
          <w:p w14:paraId="2BDFF3D2" w14:textId="77777777" w:rsidR="00D05936" w:rsidRPr="007918CD" w:rsidRDefault="00D05936" w:rsidP="00E01F7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99993F5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23CE0196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11F9A54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24706341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18CD" w14:paraId="4ABE6F06" w14:textId="77777777" w:rsidTr="00326B02">
        <w:tc>
          <w:tcPr>
            <w:tcW w:w="1870" w:type="dxa"/>
          </w:tcPr>
          <w:p w14:paraId="3EE0EC03" w14:textId="77777777" w:rsidR="007918CD" w:rsidRPr="007918CD" w:rsidRDefault="007918CD" w:rsidP="00E01F7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5CB01CF" w14:textId="77777777" w:rsidR="007918CD" w:rsidRPr="007918CD" w:rsidRDefault="007918CD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811506B" w14:textId="77777777" w:rsidR="007918CD" w:rsidRPr="007918CD" w:rsidRDefault="007918CD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7B46FA20" w14:textId="77777777" w:rsidR="007918CD" w:rsidRPr="007918CD" w:rsidRDefault="007918CD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CF694FC" w14:textId="77777777" w:rsidR="007918CD" w:rsidRPr="007918CD" w:rsidRDefault="007918CD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3A43" w14:paraId="6D20D9EE" w14:textId="77777777" w:rsidTr="00326B02">
        <w:tc>
          <w:tcPr>
            <w:tcW w:w="1870" w:type="dxa"/>
          </w:tcPr>
          <w:p w14:paraId="06B60D2E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b/>
                <w:sz w:val="20"/>
                <w:szCs w:val="20"/>
              </w:rPr>
              <w:t>DISSEMINATION</w:t>
            </w:r>
          </w:p>
        </w:tc>
        <w:tc>
          <w:tcPr>
            <w:tcW w:w="1870" w:type="dxa"/>
          </w:tcPr>
          <w:p w14:paraId="11244294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71AE954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E7612E2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2BF3A00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3A43" w14:paraId="0C9D32B3" w14:textId="77777777" w:rsidTr="00326B02">
        <w:tc>
          <w:tcPr>
            <w:tcW w:w="1870" w:type="dxa"/>
          </w:tcPr>
          <w:p w14:paraId="205567B0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077797E5" w14:textId="77777777" w:rsidR="00123A43" w:rsidRPr="007918CD" w:rsidRDefault="00123A43" w:rsidP="00123A4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  <w:tc>
          <w:tcPr>
            <w:tcW w:w="1870" w:type="dxa"/>
          </w:tcPr>
          <w:p w14:paraId="120ACE36" w14:textId="77777777" w:rsidR="00123A43" w:rsidRPr="007918CD" w:rsidRDefault="00123A43" w:rsidP="00123A4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Unit Cost</w:t>
            </w:r>
          </w:p>
        </w:tc>
        <w:tc>
          <w:tcPr>
            <w:tcW w:w="1870" w:type="dxa"/>
          </w:tcPr>
          <w:p w14:paraId="4395B2ED" w14:textId="77777777" w:rsidR="00123A43" w:rsidRPr="007918CD" w:rsidRDefault="00123A43" w:rsidP="00123A4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14:paraId="60FE089C" w14:textId="77777777" w:rsidR="00123A43" w:rsidRPr="007918CD" w:rsidRDefault="00123A43" w:rsidP="00123A4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Amount Requested</w:t>
            </w:r>
          </w:p>
        </w:tc>
      </w:tr>
      <w:tr w:rsidR="00123A43" w14:paraId="3EC6F867" w14:textId="77777777" w:rsidTr="00326B02">
        <w:tc>
          <w:tcPr>
            <w:tcW w:w="1870" w:type="dxa"/>
          </w:tcPr>
          <w:p w14:paraId="05AEB155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9D5B51D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691EBF5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715E85A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E7F9013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3A43" w14:paraId="7E55276D" w14:textId="77777777" w:rsidTr="00326B02">
        <w:tc>
          <w:tcPr>
            <w:tcW w:w="1870" w:type="dxa"/>
          </w:tcPr>
          <w:p w14:paraId="7234568A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CE8E524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DAB7D67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6F6C4C3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23E75FDB" w14:textId="77777777" w:rsidR="00123A43" w:rsidRPr="007918CD" w:rsidRDefault="00123A43" w:rsidP="00123A43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5936" w14:paraId="6AEC7935" w14:textId="77777777" w:rsidTr="00326B02">
        <w:tc>
          <w:tcPr>
            <w:tcW w:w="1870" w:type="dxa"/>
          </w:tcPr>
          <w:p w14:paraId="23D67CC2" w14:textId="77777777" w:rsidR="00D05936" w:rsidRPr="007918CD" w:rsidRDefault="007918CD" w:rsidP="00E01F7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870" w:type="dxa"/>
          </w:tcPr>
          <w:p w14:paraId="767CD133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2D72909B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F22668C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05C4D358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05936" w14:paraId="7DFE89DA" w14:textId="77777777" w:rsidTr="00326B02">
        <w:tc>
          <w:tcPr>
            <w:tcW w:w="1870" w:type="dxa"/>
          </w:tcPr>
          <w:p w14:paraId="0CF2E6D6" w14:textId="77777777" w:rsidR="00D05936" w:rsidRPr="007918CD" w:rsidRDefault="00D05936" w:rsidP="00E01F7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Line Item</w:t>
            </w:r>
          </w:p>
        </w:tc>
        <w:tc>
          <w:tcPr>
            <w:tcW w:w="1870" w:type="dxa"/>
          </w:tcPr>
          <w:p w14:paraId="5D8E4787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Number</w:t>
            </w:r>
          </w:p>
        </w:tc>
        <w:tc>
          <w:tcPr>
            <w:tcW w:w="1870" w:type="dxa"/>
          </w:tcPr>
          <w:p w14:paraId="365AF131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Unit Cost</w:t>
            </w:r>
          </w:p>
        </w:tc>
        <w:tc>
          <w:tcPr>
            <w:tcW w:w="1870" w:type="dxa"/>
          </w:tcPr>
          <w:p w14:paraId="59E3B4E6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14:paraId="0F9FBC11" w14:textId="77777777" w:rsidR="00D05936" w:rsidRPr="007918CD" w:rsidRDefault="00D05936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Amount Requested</w:t>
            </w:r>
          </w:p>
        </w:tc>
      </w:tr>
      <w:tr w:rsidR="004B36B2" w14:paraId="70390695" w14:textId="77777777" w:rsidTr="00326B02">
        <w:tc>
          <w:tcPr>
            <w:tcW w:w="1870" w:type="dxa"/>
          </w:tcPr>
          <w:p w14:paraId="28FB5A72" w14:textId="77777777" w:rsidR="004B36B2" w:rsidRPr="007918CD" w:rsidRDefault="004B36B2" w:rsidP="004B36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DC990C5" w14:textId="77777777" w:rsidR="004B36B2" w:rsidRPr="007918CD" w:rsidRDefault="004B36B2" w:rsidP="004B36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8C3A8BD" w14:textId="77777777" w:rsidR="004B36B2" w:rsidRPr="007918CD" w:rsidRDefault="004B36B2" w:rsidP="004B36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52D25F7" w14:textId="77777777" w:rsidR="004B36B2" w:rsidRPr="007918CD" w:rsidRDefault="004B36B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14:paraId="00163D44" w14:textId="77777777" w:rsidR="004B36B2" w:rsidRPr="007918CD" w:rsidRDefault="004B36B2" w:rsidP="004B36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B36B2" w14:paraId="717C4FE9" w14:textId="77777777" w:rsidTr="00326B02">
        <w:tc>
          <w:tcPr>
            <w:tcW w:w="1870" w:type="dxa"/>
          </w:tcPr>
          <w:p w14:paraId="56BE7AC4" w14:textId="77777777" w:rsidR="004B36B2" w:rsidRPr="007918CD" w:rsidRDefault="004B36B2" w:rsidP="004B36B2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14:paraId="64788366" w14:textId="77777777" w:rsidR="004B36B2" w:rsidRPr="007918CD" w:rsidRDefault="004B36B2" w:rsidP="004B36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7E55C3DB" w14:textId="77777777" w:rsidR="004B36B2" w:rsidRPr="007918CD" w:rsidRDefault="004B36B2" w:rsidP="004B36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B47A6AA" w14:textId="77777777" w:rsidR="004B36B2" w:rsidRPr="007918CD" w:rsidRDefault="004B36B2" w:rsidP="004B36B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918C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870" w:type="dxa"/>
          </w:tcPr>
          <w:p w14:paraId="46D19635" w14:textId="77777777" w:rsidR="004B36B2" w:rsidRPr="007918CD" w:rsidRDefault="004B36B2" w:rsidP="004B36B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3A43" w14:paraId="1CD2D104" w14:textId="77777777" w:rsidTr="00326B02">
        <w:tc>
          <w:tcPr>
            <w:tcW w:w="1870" w:type="dxa"/>
          </w:tcPr>
          <w:p w14:paraId="4912839F" w14:textId="77777777" w:rsidR="00123A43" w:rsidRPr="00123A43" w:rsidRDefault="00123A43" w:rsidP="00E01F79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3A43">
              <w:rPr>
                <w:rFonts w:ascii="Arial" w:eastAsia="Times New Roman" w:hAnsi="Arial" w:cs="Arial"/>
                <w:b/>
                <w:sz w:val="20"/>
                <w:szCs w:val="20"/>
              </w:rPr>
              <w:t>TOTAL COST</w:t>
            </w:r>
          </w:p>
        </w:tc>
        <w:tc>
          <w:tcPr>
            <w:tcW w:w="1870" w:type="dxa"/>
          </w:tcPr>
          <w:p w14:paraId="66504CD7" w14:textId="77777777" w:rsidR="00123A43" w:rsidRPr="007918CD" w:rsidRDefault="00123A43" w:rsidP="00E01F7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1A0CB64" w14:textId="77777777" w:rsidR="00123A43" w:rsidRPr="007918CD" w:rsidRDefault="00123A43" w:rsidP="00E01F7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00A79BC4" w14:textId="77777777" w:rsidR="00123A43" w:rsidRPr="007918CD" w:rsidRDefault="00123A43" w:rsidP="00E01F7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90F58EA" w14:textId="77777777" w:rsidR="00123A43" w:rsidRPr="007918CD" w:rsidRDefault="00123A43" w:rsidP="00E01F7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EA95ABF" w14:textId="77777777" w:rsidR="00326B02" w:rsidRPr="00326B02" w:rsidRDefault="00326B02" w:rsidP="00E01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0B387D" w14:textId="77777777" w:rsidR="00E01F79" w:rsidRPr="00326B02" w:rsidRDefault="00E01F79" w:rsidP="005542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82EADB" w14:textId="77777777" w:rsidR="00123A43" w:rsidRDefault="00123A4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7078860F" w14:textId="77777777" w:rsidR="00123A43" w:rsidRDefault="00E627EB" w:rsidP="00123A4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(3) </w:t>
      </w:r>
      <w:r w:rsidR="00123A43">
        <w:rPr>
          <w:rFonts w:ascii="Arial" w:hAnsi="Arial" w:cs="Arial"/>
          <w:b/>
          <w:sz w:val="24"/>
          <w:szCs w:val="24"/>
        </w:rPr>
        <w:t>Budget Justification</w:t>
      </w:r>
    </w:p>
    <w:p w14:paraId="5ABBD79F" w14:textId="77777777" w:rsidR="00E01F79" w:rsidRPr="00326B02" w:rsidRDefault="00123A43" w:rsidP="005542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5973">
        <w:rPr>
          <w:rFonts w:ascii="Arial" w:hAnsi="Arial" w:cs="Arial"/>
          <w:sz w:val="18"/>
          <w:szCs w:val="18"/>
        </w:rPr>
        <w:t>This section should justify each item of expenditure in order to fulfil aims and objectives.</w:t>
      </w:r>
    </w:p>
    <w:p w14:paraId="734BD76F" w14:textId="77777777" w:rsidR="00E01F79" w:rsidRPr="00554268" w:rsidRDefault="00E01F79" w:rsidP="005542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1F79" w:rsidRPr="00554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1B944" w14:textId="77777777" w:rsidR="001E06E8" w:rsidRDefault="001E06E8" w:rsidP="00123A43">
      <w:pPr>
        <w:spacing w:after="0" w:line="240" w:lineRule="auto"/>
      </w:pPr>
      <w:r>
        <w:separator/>
      </w:r>
    </w:p>
  </w:endnote>
  <w:endnote w:type="continuationSeparator" w:id="0">
    <w:p w14:paraId="5C3A3523" w14:textId="77777777" w:rsidR="001E06E8" w:rsidRDefault="001E06E8" w:rsidP="0012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CBDDB" w14:textId="77777777" w:rsidR="00B054F3" w:rsidRDefault="00B05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216887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b/>
          </w:rPr>
          <w:id w:val="-1602488959"/>
          <w:docPartObj>
            <w:docPartGallery w:val="Page Numbers (Bottom of Page)"/>
            <w:docPartUnique/>
          </w:docPartObj>
        </w:sdtPr>
        <w:sdtEndPr>
          <w:rPr>
            <w:b w:val="0"/>
            <w:noProof/>
          </w:rPr>
        </w:sdtEndPr>
        <w:sdtContent>
          <w:p w14:paraId="710B82DD" w14:textId="77777777" w:rsidR="00123A43" w:rsidRPr="00BB7A02" w:rsidRDefault="00123A43" w:rsidP="00123A43">
            <w:pPr>
              <w:pStyle w:val="Footer"/>
              <w:pBdr>
                <w:bottom w:val="single" w:sz="12" w:space="1" w:color="auto"/>
              </w:pBdr>
              <w:jc w:val="right"/>
              <w:rPr>
                <w:b/>
              </w:rPr>
            </w:pPr>
          </w:p>
          <w:p w14:paraId="61A85736" w14:textId="77777777" w:rsidR="00123A43" w:rsidRDefault="00123A43" w:rsidP="00123A43">
            <w:pPr>
              <w:pStyle w:val="Footer"/>
            </w:pPr>
            <w:r w:rsidRPr="00BB7A02">
              <w:rPr>
                <w:b/>
              </w:rPr>
              <w:t>Ministry of H</w:t>
            </w:r>
            <w:r w:rsidR="00436BDA">
              <w:rPr>
                <w:b/>
              </w:rPr>
              <w:t>ealth Research Grant Awards 2019/2020</w:t>
            </w:r>
            <w:r w:rsidRPr="00BB7A02">
              <w:rPr>
                <w:b/>
              </w:rPr>
              <w:t xml:space="preserve">: </w:t>
            </w:r>
            <w:r>
              <w:t>Application Form – Part 2</w:t>
            </w:r>
            <w:r>
              <w:tab/>
              <w:t xml:space="preserve">Page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B054F3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\* Arabic  \* MERGEFORMAT </w:instrText>
            </w:r>
            <w:r>
              <w:rPr>
                <w:noProof/>
              </w:rPr>
              <w:fldChar w:fldCharType="separate"/>
            </w:r>
            <w:r w:rsidR="00B054F3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92AF5" w14:textId="77777777" w:rsidR="00B054F3" w:rsidRDefault="00B05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934E5" w14:textId="77777777" w:rsidR="001E06E8" w:rsidRDefault="001E06E8" w:rsidP="00123A43">
      <w:pPr>
        <w:spacing w:after="0" w:line="240" w:lineRule="auto"/>
      </w:pPr>
      <w:r>
        <w:separator/>
      </w:r>
    </w:p>
  </w:footnote>
  <w:footnote w:type="continuationSeparator" w:id="0">
    <w:p w14:paraId="1BD5D5E6" w14:textId="77777777" w:rsidR="001E06E8" w:rsidRDefault="001E06E8" w:rsidP="0012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046E" w14:textId="05818132" w:rsidR="00B054F3" w:rsidRDefault="00B05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7210" w14:textId="54460B32" w:rsidR="00B054F3" w:rsidRDefault="00B054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2079E" w14:textId="018925F3" w:rsidR="00B054F3" w:rsidRDefault="00B05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68"/>
    <w:rsid w:val="00123A43"/>
    <w:rsid w:val="001E06E8"/>
    <w:rsid w:val="00326B02"/>
    <w:rsid w:val="00436BDA"/>
    <w:rsid w:val="004B36B2"/>
    <w:rsid w:val="00554268"/>
    <w:rsid w:val="00765069"/>
    <w:rsid w:val="00790F7A"/>
    <w:rsid w:val="007918CD"/>
    <w:rsid w:val="00800ED4"/>
    <w:rsid w:val="00A51D2E"/>
    <w:rsid w:val="00A61070"/>
    <w:rsid w:val="00B054F3"/>
    <w:rsid w:val="00B34F46"/>
    <w:rsid w:val="00BD696D"/>
    <w:rsid w:val="00BE69E0"/>
    <w:rsid w:val="00D05936"/>
    <w:rsid w:val="00E01F79"/>
    <w:rsid w:val="00E46898"/>
    <w:rsid w:val="00E627EB"/>
    <w:rsid w:val="00F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2CCF5"/>
  <w15:chartTrackingRefBased/>
  <w15:docId w15:val="{B88D46BD-6DB0-4DB3-8D2A-78248BE3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43"/>
  </w:style>
  <w:style w:type="paragraph" w:styleId="Footer">
    <w:name w:val="footer"/>
    <w:basedOn w:val="Normal"/>
    <w:link w:val="FooterChar"/>
    <w:uiPriority w:val="99"/>
    <w:unhideWhenUsed/>
    <w:rsid w:val="00123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Andriene</dc:creator>
  <cp:keywords/>
  <dc:description/>
  <cp:lastModifiedBy>Shara Williams</cp:lastModifiedBy>
  <cp:revision>12</cp:revision>
  <dcterms:created xsi:type="dcterms:W3CDTF">2017-12-05T17:07:00Z</dcterms:created>
  <dcterms:modified xsi:type="dcterms:W3CDTF">2018-12-31T14:10:00Z</dcterms:modified>
</cp:coreProperties>
</file>